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44"/>
          <w:vertAlign w:val="baseline"/>
          <w:lang w:val="en-US" w:eastAsia="zh-CN"/>
        </w:rPr>
        <w:t>内蒙古医科大学附属医院科研楼生物样本库</w:t>
      </w:r>
    </w:p>
    <w:p>
      <w:pPr>
        <w:spacing w:line="480" w:lineRule="auto"/>
        <w:jc w:val="center"/>
        <w:rPr>
          <w:rFonts w:hint="eastAsia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44"/>
          <w:vertAlign w:val="baseline"/>
          <w:lang w:val="en-US" w:eastAsia="zh-CN"/>
        </w:rPr>
        <w:t>样本保藏SOP模板</w:t>
      </w:r>
    </w:p>
    <w:p>
      <w:pPr>
        <w:spacing w:line="480" w:lineRule="auto"/>
        <w:jc w:val="center"/>
        <w:rPr>
          <w:rFonts w:hint="default"/>
          <w:sz w:val="32"/>
          <w:szCs w:val="40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220"/>
        <w:gridCol w:w="1638"/>
        <w:gridCol w:w="1514"/>
        <w:gridCol w:w="1038"/>
        <w:gridCol w:w="1036"/>
        <w:gridCol w:w="1037"/>
        <w:gridCol w:w="1037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342" w:type="dxa"/>
            <w:gridSpan w:val="7"/>
            <w:vAlign w:val="top"/>
          </w:tcPr>
          <w:p>
            <w:pPr>
              <w:spacing w:line="480" w:lineRule="auto"/>
              <w:rPr>
                <w:sz w:val="20"/>
                <w:szCs w:val="22"/>
                <w:vertAlign w:val="baseline"/>
              </w:rPr>
            </w:pPr>
          </w:p>
          <w:p>
            <w:pPr>
              <w:spacing w:line="48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794" w:type="dxa"/>
            <w:gridSpan w:val="2"/>
            <w:vMerge w:val="restart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</w:t>
            </w:r>
          </w:p>
          <w:p>
            <w:pPr>
              <w:spacing w:line="240" w:lineRule="auto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638" w:type="dxa"/>
            <w:vMerge w:val="restart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14" w:type="dxa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</w:t>
            </w:r>
          </w:p>
          <w:p>
            <w:pPr>
              <w:spacing w:line="480" w:lineRule="auto"/>
              <w:jc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执行人</w:t>
            </w:r>
          </w:p>
        </w:tc>
        <w:tc>
          <w:tcPr>
            <w:tcW w:w="1038" w:type="dxa"/>
          </w:tcPr>
          <w:p>
            <w:pPr>
              <w:spacing w:line="480" w:lineRule="auto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036" w:type="dxa"/>
          </w:tcPr>
          <w:p>
            <w:pPr>
              <w:spacing w:line="480" w:lineRule="auto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042" w:type="dxa"/>
          </w:tcPr>
          <w:p>
            <w:pPr>
              <w:spacing w:line="48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1794" w:type="dxa"/>
            <w:gridSpan w:val="2"/>
            <w:vMerge w:val="continue"/>
          </w:tcPr>
          <w:p>
            <w:pPr>
              <w:spacing w:line="480" w:lineRule="auto"/>
              <w:rPr>
                <w:sz w:val="20"/>
                <w:szCs w:val="22"/>
              </w:rPr>
            </w:pPr>
          </w:p>
        </w:tc>
        <w:tc>
          <w:tcPr>
            <w:tcW w:w="1638" w:type="dxa"/>
            <w:vMerge w:val="continue"/>
          </w:tcPr>
          <w:p>
            <w:pPr>
              <w:spacing w:line="480" w:lineRule="auto"/>
              <w:rPr>
                <w:sz w:val="20"/>
                <w:szCs w:val="22"/>
              </w:rPr>
            </w:pPr>
          </w:p>
        </w:tc>
        <w:tc>
          <w:tcPr>
            <w:tcW w:w="1514" w:type="dxa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执行</w:t>
            </w:r>
          </w:p>
          <w:p>
            <w:pPr>
              <w:spacing w:line="480" w:lineRule="auto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1038" w:type="dxa"/>
          </w:tcPr>
          <w:p>
            <w:pPr>
              <w:spacing w:line="480" w:lineRule="auto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spacing w:line="480" w:lineRule="auto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spacing w:line="480" w:lineRule="auto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94" w:type="dxa"/>
            <w:gridSpan w:val="2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</w:t>
            </w:r>
          </w:p>
          <w:p>
            <w:pPr>
              <w:spacing w:line="240" w:lineRule="auto"/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152" w:type="dxa"/>
            <w:gridSpan w:val="2"/>
          </w:tcPr>
          <w:p>
            <w:pPr>
              <w:spacing w:line="480" w:lineRule="auto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样本</w:t>
            </w:r>
          </w:p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类型</w:t>
            </w:r>
          </w:p>
        </w:tc>
        <w:tc>
          <w:tcPr>
            <w:tcW w:w="4152" w:type="dxa"/>
            <w:gridSpan w:val="4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112395</wp:posOffset>
                      </wp:positionV>
                      <wp:extent cx="147955" cy="163195"/>
                      <wp:effectExtent l="6350" t="6350" r="13335" b="1333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6319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69.25pt;margin-top:8.85pt;height:12.85pt;width:11.65pt;z-index:251661312;v-text-anchor:middle;mso-width-relative:page;mso-height-relative:page;" filled="f" stroked="t" coordsize="21600,21600" o:gfxdata="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YQPKq2AAAAAkBAAAPAAAAAAAAAAEAIAAA&#10;ACIAAABkcnMvZG93bnJldi54bWxQSwECFAAUAAAACACHTuJA2ijYuH4CAADhBAAADgAAAAAAAAAB&#10;ACAAAAAnAQAAZHJzL2Uyb0RvYy54bWxQSwUGAAAAAAYABgBZAQAAF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112395</wp:posOffset>
                      </wp:positionV>
                      <wp:extent cx="147955" cy="163195"/>
                      <wp:effectExtent l="6350" t="6350" r="13335" b="1333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6319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85pt;margin-top:8.85pt;height:12.85pt;width:11.65pt;z-index:251660288;v-text-anchor:middle;mso-width-relative:page;mso-height-relative:page;" filled="f" stroked="t" coordsize="21600,21600" o:gfxdata="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BNqgfXAAAACQEAAA8AAAAAAAAAAQAgAAAA&#10;IgAAAGRycy9kb3ducmV2LnhtbFBLAQIUABQAAAAIAIdO4kDycMmXfgIAAOEEAAAOAAAAAAAAAAEA&#10;IAAAACYBAABkcnMvZTJvRG9jLnhtbFBLBQYAAAAABgAGAFkBAAAW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112395</wp:posOffset>
                      </wp:positionV>
                      <wp:extent cx="147955" cy="163195"/>
                      <wp:effectExtent l="6350" t="6350" r="13335" b="1333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2150" y="1956435"/>
                                <a:ext cx="147955" cy="16319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4.85pt;margin-top:8.85pt;height:12.85pt;width:11.65pt;z-index:251659264;v-text-anchor:middle;mso-width-relative:page;mso-height-relative:page;" filled="f" stroked="t" coordsize="21600,21600" o:gfxdata="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9xXCdNYAAAAHAQAADwAAAAAA&#10;AAABACAAAAAiAAAAZHJzL2Rvd25yZXYueG1sUEsBAhQAFAAAAAgAh07iQJkPuaGHAgAA7QQAAA4A&#10;AAAAAAAAAQAgAAAAJQEAAGRycy9lMm9Eb2MueG1sUEsFBgAAAAAGAAYAWQEAAB4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组织      尿液      血样       </w:t>
            </w:r>
          </w:p>
          <w:p>
            <w:pPr>
              <w:spacing w:line="240" w:lineRule="auto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112395</wp:posOffset>
                      </wp:positionV>
                      <wp:extent cx="147955" cy="163195"/>
                      <wp:effectExtent l="6350" t="6350" r="13335" b="13335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6319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85pt;margin-top:8.85pt;height:12.85pt;width:11.65pt;z-index:251663360;v-text-anchor:middle;mso-width-relative:page;mso-height-relative:page;" filled="f" stroked="t" coordsize="21600,21600" o:gfxdata="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BNqgfXAAAACQEAAA8AAAAAAAAAAQAgAAAA&#10;IgAAAGRycy9kb3ducmV2LnhtbFBLAQIUABQAAAAIAIdO4kArP0T5fgIAAOEEAAAOAAAAAAAAAAEA&#10;IAAAACYBAABkcnMvZTJvRG9jLnhtbFBLBQYAAAAABgAGAFkBAAAW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112395</wp:posOffset>
                      </wp:positionV>
                      <wp:extent cx="162560" cy="170180"/>
                      <wp:effectExtent l="6350" t="6350" r="13970" b="6350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701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3.3pt;margin-top:8.85pt;height:13.4pt;width:12.8pt;z-index:251662336;v-text-anchor:middle;mso-width-relative:page;mso-height-relative:page;" filled="f" stroked="t" coordsize="21600,21600" o:gfxdata="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8aeKntcAAAAIAQAADwAAAAAAAAABACAAAAAiAAAA&#10;ZHJzL2Rvd25yZXYueG1sUEsBAhQAFAAAAAgAh07iQL9npSp6AgAA4QQAAA4AAAAAAAAAAQAgAAAA&#10;JgEAAGRycy9lMm9Eb2MueG1sUEsFBgAAAAAGAAYAWQEAABI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分泌液    斑块</w:t>
            </w:r>
          </w:p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10136" w:type="dxa"/>
            <w:gridSpan w:val="9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SOP内容</w:t>
            </w:r>
          </w:p>
          <w:p>
            <w:pPr>
              <w:spacing w:line="240" w:lineRule="auto"/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（包含各种类型的样本的采集、运输、前处理、保存方法、条件等）</w:t>
            </w: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74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项目执行人承诺</w:t>
            </w:r>
          </w:p>
          <w:p>
            <w:pPr>
              <w:spacing w:line="240" w:lineRule="auto"/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62" w:type="dxa"/>
            <w:gridSpan w:val="8"/>
          </w:tcPr>
          <w:p>
            <w:pPr>
              <w:spacing w:line="240" w:lineRule="auto"/>
              <w:ind w:firstLine="64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本人知悉并遵守《人类遗传资源管理条例》，且严格按照所提交SOP进行，否则，造成不良后果将由自己承担。</w:t>
            </w:r>
          </w:p>
          <w:p>
            <w:pPr>
              <w:spacing w:line="240" w:lineRule="auto"/>
              <w:ind w:firstLine="64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承诺人：                日期：</w:t>
            </w:r>
          </w:p>
          <w:p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承诺人：                日期：</w:t>
            </w:r>
          </w:p>
          <w:p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承诺人：                日期：</w:t>
            </w:r>
          </w:p>
          <w:p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承诺人：                日期：</w:t>
            </w:r>
          </w:p>
          <w:p>
            <w:pPr>
              <w:spacing w:line="240" w:lineRule="auto"/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承诺人：                日期：</w:t>
            </w:r>
          </w:p>
        </w:tc>
      </w:tr>
    </w:tbl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注：此表需双面打印，SOP内容可另附页。</w:t>
      </w:r>
    </w:p>
    <w:sectPr>
      <w:pgSz w:w="11906" w:h="16838"/>
      <w:pgMar w:top="1440" w:right="726" w:bottom="1440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YWIyYzZlMGRlNjk0ODZkMmMwZmI2MmZlZGQzMTYifQ=="/>
  </w:docVars>
  <w:rsids>
    <w:rsidRoot w:val="00000000"/>
    <w:rsid w:val="00293C7C"/>
    <w:rsid w:val="00FB5772"/>
    <w:rsid w:val="0D1507A5"/>
    <w:rsid w:val="19F856B5"/>
    <w:rsid w:val="231F1DBB"/>
    <w:rsid w:val="39266ADA"/>
    <w:rsid w:val="3F7E18C4"/>
    <w:rsid w:val="42513650"/>
    <w:rsid w:val="44112D07"/>
    <w:rsid w:val="4944592C"/>
    <w:rsid w:val="4C353F5A"/>
    <w:rsid w:val="657774E7"/>
    <w:rsid w:val="69D11593"/>
    <w:rsid w:val="6B257B83"/>
    <w:rsid w:val="79A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214</Characters>
  <Lines>0</Lines>
  <Paragraphs>0</Paragraphs>
  <TotalTime>16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2023-04-24T08:52:00Z</dcterms:created>
  <dc:creator>Administrator</dc:creator>
  <cp:lastModifiedBy>cx_Mandy晨晨</cp:lastModifiedBy>
  <dcterms:modified xsi:type="dcterms:W3CDTF">2023-04-26T07:51:59Z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58934D9994D644C38A99B4E9E7F09B38</vt:lpwstr>
  </property>
</Properties>
</file>